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30974C" w14:textId="77777777"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14:paraId="705C8CB4" w14:textId="19A2425A" w:rsidR="00C45F86" w:rsidRPr="007A3857"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D2481C">
        <w:rPr>
          <w:rFonts w:ascii="Arial" w:hAnsi="Arial" w:cs="Arial"/>
          <w:b/>
          <w:sz w:val="24"/>
          <w:szCs w:val="24"/>
        </w:rPr>
        <w:t xml:space="preserve"> Paparazzi (1)</w:t>
      </w:r>
      <w:r w:rsidR="00AC0FAE">
        <w:rPr>
          <w:rFonts w:ascii="Arial" w:hAnsi="Arial" w:cs="Arial"/>
          <w:b/>
          <w:sz w:val="24"/>
          <w:szCs w:val="24"/>
        </w:rPr>
        <w:t xml:space="preserve">- Primrose hill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14:paraId="2B72FF0C" w14:textId="77777777" w:rsidTr="007A3857">
        <w:trPr>
          <w:trHeight w:val="1690"/>
        </w:trPr>
        <w:tc>
          <w:tcPr>
            <w:tcW w:w="10482" w:type="dxa"/>
            <w:gridSpan w:val="2"/>
          </w:tcPr>
          <w:p w14:paraId="298ED2F9" w14:textId="77777777" w:rsidR="00C45F86" w:rsidRPr="007A3857" w:rsidRDefault="00C45F86" w:rsidP="00C45F86">
            <w:pPr>
              <w:rPr>
                <w:rFonts w:ascii="Arial" w:hAnsi="Arial" w:cs="Arial"/>
                <w:b/>
                <w:sz w:val="24"/>
                <w:szCs w:val="24"/>
              </w:rPr>
            </w:pPr>
            <w:r w:rsidRPr="007A3857">
              <w:rPr>
                <w:rFonts w:ascii="Arial" w:hAnsi="Arial" w:cs="Arial"/>
                <w:b/>
                <w:sz w:val="24"/>
                <w:szCs w:val="24"/>
              </w:rPr>
              <w:t>Cinematography:</w:t>
            </w:r>
          </w:p>
          <w:p w14:paraId="051CC97F" w14:textId="15FFEF59" w:rsidR="00063F78" w:rsidRPr="00063F78" w:rsidRDefault="005A2EB5" w:rsidP="00063F78">
            <w:pPr>
              <w:pStyle w:val="ListParagraph"/>
              <w:numPr>
                <w:ilvl w:val="0"/>
                <w:numId w:val="2"/>
              </w:numPr>
              <w:rPr>
                <w:rFonts w:ascii="Arial" w:hAnsi="Arial" w:cs="Arial"/>
                <w:b/>
                <w:sz w:val="24"/>
                <w:szCs w:val="24"/>
              </w:rPr>
            </w:pPr>
            <w:r>
              <w:rPr>
                <w:rFonts w:ascii="Arial" w:hAnsi="Arial" w:cs="Arial"/>
                <w:bCs/>
                <w:sz w:val="24"/>
                <w:szCs w:val="24"/>
              </w:rPr>
              <w:t xml:space="preserve">Still images- paparazzi pictures- spying </w:t>
            </w:r>
          </w:p>
          <w:p w14:paraId="5C56D79E" w14:textId="435BFBB2" w:rsidR="00E3431F" w:rsidRPr="00063F78" w:rsidRDefault="00561531" w:rsidP="005A2EB5">
            <w:pPr>
              <w:pStyle w:val="ListParagraph"/>
              <w:numPr>
                <w:ilvl w:val="0"/>
                <w:numId w:val="2"/>
              </w:numPr>
              <w:rPr>
                <w:rFonts w:ascii="Arial" w:hAnsi="Arial" w:cs="Arial"/>
                <w:bCs/>
                <w:sz w:val="24"/>
                <w:szCs w:val="24"/>
              </w:rPr>
            </w:pPr>
            <w:r>
              <w:rPr>
                <w:rFonts w:ascii="Arial" w:hAnsi="Arial" w:cs="Arial"/>
                <w:bCs/>
                <w:sz w:val="24"/>
                <w:szCs w:val="24"/>
              </w:rPr>
              <w:t>Slow pan down her body- l</w:t>
            </w:r>
            <w:r w:rsidR="00E3431F" w:rsidRPr="00063F78">
              <w:rPr>
                <w:rFonts w:ascii="Arial" w:hAnsi="Arial" w:cs="Arial"/>
                <w:bCs/>
                <w:sz w:val="24"/>
                <w:szCs w:val="24"/>
              </w:rPr>
              <w:t xml:space="preserve">ingering shot on her legs- </w:t>
            </w:r>
            <w:r w:rsidR="00D9298B" w:rsidRPr="00063F78">
              <w:rPr>
                <w:rFonts w:ascii="Arial" w:hAnsi="Arial" w:cs="Arial"/>
                <w:bCs/>
                <w:sz w:val="24"/>
                <w:szCs w:val="24"/>
              </w:rPr>
              <w:t>sexualised</w:t>
            </w:r>
            <w:r w:rsidR="00E3431F" w:rsidRPr="00063F78">
              <w:rPr>
                <w:rFonts w:ascii="Arial" w:hAnsi="Arial" w:cs="Arial"/>
                <w:bCs/>
                <w:sz w:val="24"/>
                <w:szCs w:val="24"/>
              </w:rPr>
              <w:t xml:space="preserve"> by the press- exposes her- focus on her body</w:t>
            </w:r>
            <w:r>
              <w:rPr>
                <w:rFonts w:ascii="Arial" w:hAnsi="Arial" w:cs="Arial"/>
                <w:bCs/>
                <w:sz w:val="24"/>
                <w:szCs w:val="24"/>
              </w:rPr>
              <w:t xml:space="preserve">- negative emphasis of her body </w:t>
            </w:r>
          </w:p>
          <w:p w14:paraId="1C676F6E" w14:textId="6531FB31" w:rsidR="00063F78" w:rsidRPr="00B61D17" w:rsidRDefault="00063F78" w:rsidP="005A2EB5">
            <w:pPr>
              <w:pStyle w:val="ListParagraph"/>
              <w:numPr>
                <w:ilvl w:val="0"/>
                <w:numId w:val="2"/>
              </w:numPr>
              <w:rPr>
                <w:rFonts w:ascii="Arial" w:hAnsi="Arial" w:cs="Arial"/>
                <w:b/>
                <w:sz w:val="24"/>
                <w:szCs w:val="24"/>
              </w:rPr>
            </w:pPr>
            <w:r w:rsidRPr="00063F78">
              <w:rPr>
                <w:rFonts w:ascii="Arial" w:hAnsi="Arial" w:cs="Arial"/>
                <w:bCs/>
                <w:sz w:val="24"/>
                <w:szCs w:val="24"/>
              </w:rPr>
              <w:t xml:space="preserve">Long lens camera- being spied on/ not </w:t>
            </w:r>
            <w:r w:rsidR="00D9298B" w:rsidRPr="00063F78">
              <w:rPr>
                <w:rFonts w:ascii="Arial" w:hAnsi="Arial" w:cs="Arial"/>
                <w:bCs/>
                <w:sz w:val="24"/>
                <w:szCs w:val="24"/>
              </w:rPr>
              <w:t>i</w:t>
            </w:r>
            <w:r w:rsidR="00D9298B">
              <w:rPr>
                <w:rFonts w:ascii="Arial" w:hAnsi="Arial" w:cs="Arial"/>
                <w:bCs/>
                <w:sz w:val="24"/>
                <w:szCs w:val="24"/>
              </w:rPr>
              <w:t>ntimate</w:t>
            </w:r>
            <w:r w:rsidRPr="00063F78">
              <w:rPr>
                <w:rFonts w:ascii="Arial" w:hAnsi="Arial" w:cs="Arial"/>
                <w:bCs/>
                <w:sz w:val="24"/>
                <w:szCs w:val="24"/>
              </w:rPr>
              <w:t xml:space="preserve"> or personal</w:t>
            </w:r>
            <w:r>
              <w:rPr>
                <w:rFonts w:ascii="Arial" w:hAnsi="Arial" w:cs="Arial"/>
                <w:bCs/>
                <w:sz w:val="24"/>
                <w:szCs w:val="24"/>
              </w:rPr>
              <w:t xml:space="preserve">- violating privacy </w:t>
            </w:r>
          </w:p>
          <w:p w14:paraId="67405E6A" w14:textId="6E5283ED" w:rsidR="00B61D17" w:rsidRPr="00B61D17" w:rsidRDefault="00B61D17" w:rsidP="005A2EB5">
            <w:pPr>
              <w:pStyle w:val="ListParagraph"/>
              <w:numPr>
                <w:ilvl w:val="0"/>
                <w:numId w:val="2"/>
              </w:numPr>
              <w:rPr>
                <w:rFonts w:ascii="Arial" w:hAnsi="Arial" w:cs="Arial"/>
                <w:bCs/>
                <w:sz w:val="24"/>
                <w:szCs w:val="24"/>
              </w:rPr>
            </w:pPr>
            <w:r w:rsidRPr="00B61D17">
              <w:rPr>
                <w:rFonts w:ascii="Arial" w:hAnsi="Arial" w:cs="Arial"/>
                <w:bCs/>
                <w:sz w:val="24"/>
                <w:szCs w:val="24"/>
              </w:rPr>
              <w:t xml:space="preserve">Long takes </w:t>
            </w:r>
            <w:r>
              <w:rPr>
                <w:rFonts w:ascii="Arial" w:hAnsi="Arial" w:cs="Arial"/>
                <w:bCs/>
                <w:sz w:val="24"/>
                <w:szCs w:val="24"/>
              </w:rPr>
              <w:t xml:space="preserve">of still images- force us to look at her and asses her- frames us as the </w:t>
            </w:r>
            <w:r w:rsidR="00D9298B">
              <w:rPr>
                <w:rFonts w:ascii="Arial" w:hAnsi="Arial" w:cs="Arial"/>
                <w:bCs/>
                <w:sz w:val="24"/>
                <w:szCs w:val="24"/>
              </w:rPr>
              <w:t>judgemental</w:t>
            </w:r>
            <w:r>
              <w:rPr>
                <w:rFonts w:ascii="Arial" w:hAnsi="Arial" w:cs="Arial"/>
                <w:bCs/>
                <w:sz w:val="24"/>
                <w:szCs w:val="24"/>
              </w:rPr>
              <w:t xml:space="preserve"> viewer</w:t>
            </w:r>
            <w:r w:rsidR="00084B03">
              <w:rPr>
                <w:rFonts w:ascii="Arial" w:hAnsi="Arial" w:cs="Arial"/>
                <w:bCs/>
                <w:sz w:val="24"/>
                <w:szCs w:val="24"/>
              </w:rPr>
              <w:t>- we are guilty and responsible</w:t>
            </w:r>
            <w:r w:rsidR="0023194E">
              <w:rPr>
                <w:rFonts w:ascii="Arial" w:hAnsi="Arial" w:cs="Arial"/>
                <w:bCs/>
                <w:sz w:val="24"/>
                <w:szCs w:val="24"/>
              </w:rPr>
              <w:t xml:space="preserve">- creates conflict </w:t>
            </w:r>
          </w:p>
        </w:tc>
      </w:tr>
      <w:tr w:rsidR="00C45F86" w:rsidRPr="007A3857" w14:paraId="376CF691" w14:textId="77777777" w:rsidTr="00C45F86">
        <w:trPr>
          <w:trHeight w:val="2082"/>
        </w:trPr>
        <w:tc>
          <w:tcPr>
            <w:tcW w:w="5241" w:type="dxa"/>
          </w:tcPr>
          <w:p w14:paraId="75AF3078" w14:textId="77777777" w:rsidR="00C45F86" w:rsidRPr="007A3857" w:rsidRDefault="00C45F86" w:rsidP="00C45F86">
            <w:pPr>
              <w:rPr>
                <w:rFonts w:ascii="Arial" w:hAnsi="Arial" w:cs="Arial"/>
                <w:b/>
                <w:sz w:val="24"/>
                <w:szCs w:val="24"/>
              </w:rPr>
            </w:pPr>
            <w:r w:rsidRPr="007A3857">
              <w:rPr>
                <w:rFonts w:ascii="Arial" w:hAnsi="Arial" w:cs="Arial"/>
                <w:b/>
                <w:sz w:val="24"/>
                <w:szCs w:val="24"/>
              </w:rPr>
              <w:t>Mise en scene:</w:t>
            </w:r>
          </w:p>
          <w:p w14:paraId="5CE365E0" w14:textId="4392CDA9" w:rsidR="00C45F86" w:rsidRPr="00C414F3" w:rsidRDefault="00E3431F" w:rsidP="00AC0FAE">
            <w:pPr>
              <w:pStyle w:val="ListParagraph"/>
              <w:numPr>
                <w:ilvl w:val="0"/>
                <w:numId w:val="2"/>
              </w:numPr>
              <w:rPr>
                <w:rFonts w:ascii="Arial" w:hAnsi="Arial" w:cs="Arial"/>
                <w:bCs/>
                <w:sz w:val="24"/>
                <w:szCs w:val="24"/>
              </w:rPr>
            </w:pPr>
            <w:r w:rsidRPr="00C414F3">
              <w:rPr>
                <w:rFonts w:ascii="Arial" w:hAnsi="Arial" w:cs="Arial"/>
                <w:bCs/>
                <w:sz w:val="24"/>
                <w:szCs w:val="24"/>
              </w:rPr>
              <w:t xml:space="preserve">Primrose hill- affluent area </w:t>
            </w:r>
          </w:p>
        </w:tc>
        <w:tc>
          <w:tcPr>
            <w:tcW w:w="5241" w:type="dxa"/>
          </w:tcPr>
          <w:p w14:paraId="1AC82D00" w14:textId="77777777"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14:paraId="50E7F9AE" w14:textId="718DDDAC" w:rsidR="00561531" w:rsidRDefault="00D9298B" w:rsidP="00561531">
            <w:pPr>
              <w:pStyle w:val="ListParagraph"/>
              <w:numPr>
                <w:ilvl w:val="0"/>
                <w:numId w:val="2"/>
              </w:numPr>
              <w:rPr>
                <w:rFonts w:ascii="Arial" w:hAnsi="Arial" w:cs="Arial"/>
                <w:bCs/>
                <w:sz w:val="24"/>
                <w:szCs w:val="24"/>
              </w:rPr>
            </w:pPr>
            <w:r>
              <w:rPr>
                <w:rFonts w:ascii="Arial" w:hAnsi="Arial" w:cs="Arial"/>
                <w:bCs/>
                <w:sz w:val="24"/>
                <w:szCs w:val="24"/>
              </w:rPr>
              <w:t>Paparazzi</w:t>
            </w:r>
            <w:r w:rsidR="00CF3ADC">
              <w:rPr>
                <w:rFonts w:ascii="Arial" w:hAnsi="Arial" w:cs="Arial"/>
                <w:bCs/>
                <w:sz w:val="24"/>
                <w:szCs w:val="24"/>
              </w:rPr>
              <w:t xml:space="preserve">- </w:t>
            </w:r>
            <w:r>
              <w:rPr>
                <w:rFonts w:ascii="Arial" w:hAnsi="Arial" w:cs="Arial"/>
                <w:bCs/>
                <w:sz w:val="24"/>
                <w:szCs w:val="24"/>
              </w:rPr>
              <w:t>extension</w:t>
            </w:r>
            <w:r w:rsidR="00CF3ADC">
              <w:rPr>
                <w:rFonts w:ascii="Arial" w:hAnsi="Arial" w:cs="Arial"/>
                <w:bCs/>
                <w:sz w:val="24"/>
                <w:szCs w:val="24"/>
              </w:rPr>
              <w:t xml:space="preserve"> of </w:t>
            </w:r>
            <w:r>
              <w:rPr>
                <w:rFonts w:ascii="Arial" w:hAnsi="Arial" w:cs="Arial"/>
                <w:bCs/>
                <w:sz w:val="24"/>
                <w:szCs w:val="24"/>
              </w:rPr>
              <w:t>audience</w:t>
            </w:r>
            <w:r w:rsidR="00CF3ADC">
              <w:rPr>
                <w:rFonts w:ascii="Arial" w:hAnsi="Arial" w:cs="Arial"/>
                <w:bCs/>
                <w:sz w:val="24"/>
                <w:szCs w:val="24"/>
              </w:rPr>
              <w:t xml:space="preserve">- </w:t>
            </w:r>
            <w:r>
              <w:rPr>
                <w:rFonts w:ascii="Arial" w:hAnsi="Arial" w:cs="Arial"/>
                <w:bCs/>
                <w:sz w:val="24"/>
                <w:szCs w:val="24"/>
              </w:rPr>
              <w:t>buying</w:t>
            </w:r>
            <w:r w:rsidR="00CF3ADC">
              <w:rPr>
                <w:rFonts w:ascii="Arial" w:hAnsi="Arial" w:cs="Arial"/>
                <w:bCs/>
                <w:sz w:val="24"/>
                <w:szCs w:val="24"/>
              </w:rPr>
              <w:t xml:space="preserve"> magazines that they work for</w:t>
            </w:r>
            <w:r w:rsidR="00561531">
              <w:rPr>
                <w:rFonts w:ascii="Arial" w:hAnsi="Arial" w:cs="Arial"/>
                <w:bCs/>
                <w:sz w:val="24"/>
                <w:szCs w:val="24"/>
              </w:rPr>
              <w:t xml:space="preserve">- press pushing to </w:t>
            </w:r>
            <w:r>
              <w:rPr>
                <w:rFonts w:ascii="Arial" w:hAnsi="Arial" w:cs="Arial"/>
                <w:bCs/>
                <w:sz w:val="24"/>
                <w:szCs w:val="24"/>
              </w:rPr>
              <w:t>portray</w:t>
            </w:r>
            <w:r w:rsidR="00561531">
              <w:rPr>
                <w:rFonts w:ascii="Arial" w:hAnsi="Arial" w:cs="Arial"/>
                <w:bCs/>
                <w:sz w:val="24"/>
                <w:szCs w:val="24"/>
              </w:rPr>
              <w:t xml:space="preserve"> her negatively </w:t>
            </w:r>
          </w:p>
          <w:p w14:paraId="6A03743E" w14:textId="48BAD5CF" w:rsidR="00C45F86" w:rsidRDefault="00D9298B" w:rsidP="00561531">
            <w:pPr>
              <w:pStyle w:val="ListParagraph"/>
              <w:numPr>
                <w:ilvl w:val="0"/>
                <w:numId w:val="2"/>
              </w:numPr>
              <w:rPr>
                <w:rFonts w:ascii="Arial" w:hAnsi="Arial" w:cs="Arial"/>
                <w:bCs/>
                <w:sz w:val="24"/>
                <w:szCs w:val="24"/>
              </w:rPr>
            </w:pPr>
            <w:r>
              <w:rPr>
                <w:rFonts w:ascii="Arial" w:hAnsi="Arial" w:cs="Arial"/>
                <w:bCs/>
                <w:sz w:val="24"/>
                <w:szCs w:val="24"/>
              </w:rPr>
              <w:t>Paparazzi</w:t>
            </w:r>
            <w:r w:rsidR="00561531">
              <w:rPr>
                <w:rFonts w:ascii="Arial" w:hAnsi="Arial" w:cs="Arial"/>
                <w:bCs/>
                <w:sz w:val="24"/>
                <w:szCs w:val="24"/>
              </w:rPr>
              <w:t xml:space="preserve">- </w:t>
            </w:r>
            <w:r>
              <w:rPr>
                <w:rFonts w:ascii="Arial" w:hAnsi="Arial" w:cs="Arial"/>
                <w:bCs/>
                <w:sz w:val="24"/>
                <w:szCs w:val="24"/>
              </w:rPr>
              <w:t>Stanger</w:t>
            </w:r>
            <w:r w:rsidR="00561531">
              <w:rPr>
                <w:rFonts w:ascii="Arial" w:hAnsi="Arial" w:cs="Arial"/>
                <w:bCs/>
                <w:sz w:val="24"/>
                <w:szCs w:val="24"/>
              </w:rPr>
              <w:t xml:space="preserve">/ lone </w:t>
            </w:r>
            <w:r>
              <w:rPr>
                <w:rFonts w:ascii="Arial" w:hAnsi="Arial" w:cs="Arial"/>
                <w:bCs/>
                <w:sz w:val="24"/>
                <w:szCs w:val="24"/>
              </w:rPr>
              <w:t>voyeur</w:t>
            </w:r>
            <w:r w:rsidR="00561531">
              <w:rPr>
                <w:rFonts w:ascii="Arial" w:hAnsi="Arial" w:cs="Arial"/>
                <w:bCs/>
                <w:sz w:val="24"/>
                <w:szCs w:val="24"/>
              </w:rPr>
              <w:t xml:space="preserve">- spying on Amy </w:t>
            </w:r>
            <w:r w:rsidR="00CF3ADC" w:rsidRPr="00561531">
              <w:rPr>
                <w:rFonts w:ascii="Arial" w:hAnsi="Arial" w:cs="Arial"/>
                <w:bCs/>
                <w:sz w:val="24"/>
                <w:szCs w:val="24"/>
              </w:rPr>
              <w:t xml:space="preserve"> </w:t>
            </w:r>
          </w:p>
          <w:p w14:paraId="378663CF" w14:textId="1B887CBC" w:rsidR="00561531" w:rsidRDefault="00561531" w:rsidP="00561531">
            <w:pPr>
              <w:pStyle w:val="ListParagraph"/>
              <w:numPr>
                <w:ilvl w:val="0"/>
                <w:numId w:val="2"/>
              </w:numPr>
              <w:rPr>
                <w:rFonts w:ascii="Arial" w:hAnsi="Arial" w:cs="Arial"/>
                <w:bCs/>
                <w:sz w:val="24"/>
                <w:szCs w:val="24"/>
              </w:rPr>
            </w:pPr>
            <w:r>
              <w:rPr>
                <w:rFonts w:ascii="Arial" w:hAnsi="Arial" w:cs="Arial"/>
                <w:bCs/>
                <w:sz w:val="24"/>
                <w:szCs w:val="24"/>
              </w:rPr>
              <w:t xml:space="preserve">Questions </w:t>
            </w:r>
            <w:r w:rsidR="00D9298B">
              <w:rPr>
                <w:rFonts w:ascii="Arial" w:hAnsi="Arial" w:cs="Arial"/>
                <w:bCs/>
                <w:sz w:val="24"/>
                <w:szCs w:val="24"/>
              </w:rPr>
              <w:t>whether</w:t>
            </w:r>
            <w:r>
              <w:rPr>
                <w:rFonts w:ascii="Arial" w:hAnsi="Arial" w:cs="Arial"/>
                <w:bCs/>
                <w:sz w:val="24"/>
                <w:szCs w:val="24"/>
              </w:rPr>
              <w:t xml:space="preserve"> the film is </w:t>
            </w:r>
            <w:r w:rsidR="00D9298B">
              <w:rPr>
                <w:rFonts w:ascii="Arial" w:hAnsi="Arial" w:cs="Arial"/>
                <w:bCs/>
                <w:sz w:val="24"/>
                <w:szCs w:val="24"/>
              </w:rPr>
              <w:t>judging</w:t>
            </w:r>
            <w:r>
              <w:rPr>
                <w:rFonts w:ascii="Arial" w:hAnsi="Arial" w:cs="Arial"/>
                <w:bCs/>
                <w:sz w:val="24"/>
                <w:szCs w:val="24"/>
              </w:rPr>
              <w:t xml:space="preserve"> her or deconstructing her in the eyes of the paparazzi </w:t>
            </w:r>
          </w:p>
          <w:p w14:paraId="5D42A200" w14:textId="77777777" w:rsidR="00561531" w:rsidRDefault="00561531" w:rsidP="00561531">
            <w:pPr>
              <w:pStyle w:val="ListParagraph"/>
              <w:numPr>
                <w:ilvl w:val="0"/>
                <w:numId w:val="2"/>
              </w:numPr>
              <w:rPr>
                <w:rFonts w:ascii="Arial" w:hAnsi="Arial" w:cs="Arial"/>
                <w:bCs/>
                <w:sz w:val="24"/>
                <w:szCs w:val="24"/>
              </w:rPr>
            </w:pPr>
            <w:r>
              <w:rPr>
                <w:rFonts w:ascii="Arial" w:hAnsi="Arial" w:cs="Arial"/>
                <w:bCs/>
                <w:sz w:val="24"/>
                <w:szCs w:val="24"/>
              </w:rPr>
              <w:t xml:space="preserve">Amy not aware of camera- binary opp </w:t>
            </w:r>
          </w:p>
          <w:p w14:paraId="0C731EB0" w14:textId="66522C26" w:rsidR="00D634AC" w:rsidRPr="00561531" w:rsidRDefault="00D9298B" w:rsidP="00561531">
            <w:pPr>
              <w:pStyle w:val="ListParagraph"/>
              <w:numPr>
                <w:ilvl w:val="0"/>
                <w:numId w:val="2"/>
              </w:numPr>
              <w:rPr>
                <w:rFonts w:ascii="Arial" w:hAnsi="Arial" w:cs="Arial"/>
                <w:bCs/>
                <w:sz w:val="24"/>
                <w:szCs w:val="24"/>
              </w:rPr>
            </w:pPr>
            <w:r>
              <w:rPr>
                <w:rFonts w:ascii="Arial" w:hAnsi="Arial" w:cs="Arial"/>
                <w:bCs/>
                <w:sz w:val="24"/>
                <w:szCs w:val="24"/>
              </w:rPr>
              <w:t>Compare</w:t>
            </w:r>
            <w:r w:rsidR="00D634AC">
              <w:rPr>
                <w:rFonts w:ascii="Arial" w:hAnsi="Arial" w:cs="Arial"/>
                <w:bCs/>
                <w:sz w:val="24"/>
                <w:szCs w:val="24"/>
              </w:rPr>
              <w:t xml:space="preserve"> and contrast childhood trauma</w:t>
            </w:r>
            <w:r w:rsidR="002C40F4">
              <w:rPr>
                <w:rFonts w:ascii="Arial" w:hAnsi="Arial" w:cs="Arial"/>
                <w:bCs/>
                <w:sz w:val="24"/>
                <w:szCs w:val="24"/>
              </w:rPr>
              <w:t xml:space="preserve">- her father leaving when she was 9 years old- </w:t>
            </w:r>
            <w:r>
              <w:rPr>
                <w:rFonts w:ascii="Arial" w:hAnsi="Arial" w:cs="Arial"/>
                <w:bCs/>
                <w:sz w:val="24"/>
                <w:szCs w:val="24"/>
              </w:rPr>
              <w:t>links</w:t>
            </w:r>
            <w:r w:rsidR="002C40F4">
              <w:rPr>
                <w:rFonts w:ascii="Arial" w:hAnsi="Arial" w:cs="Arial"/>
                <w:bCs/>
                <w:sz w:val="24"/>
                <w:szCs w:val="24"/>
              </w:rPr>
              <w:t xml:space="preserve"> to drug </w:t>
            </w:r>
            <w:r>
              <w:rPr>
                <w:rFonts w:ascii="Arial" w:hAnsi="Arial" w:cs="Arial"/>
                <w:bCs/>
                <w:sz w:val="24"/>
                <w:szCs w:val="24"/>
              </w:rPr>
              <w:t>fuelled</w:t>
            </w:r>
            <w:r w:rsidR="002C40F4">
              <w:rPr>
                <w:rFonts w:ascii="Arial" w:hAnsi="Arial" w:cs="Arial"/>
                <w:bCs/>
                <w:sz w:val="24"/>
                <w:szCs w:val="24"/>
              </w:rPr>
              <w:t xml:space="preserve"> sex nature</w:t>
            </w:r>
            <w:r w:rsidR="003E380E">
              <w:rPr>
                <w:rFonts w:ascii="Arial" w:hAnsi="Arial" w:cs="Arial"/>
                <w:bCs/>
                <w:sz w:val="24"/>
                <w:szCs w:val="24"/>
              </w:rPr>
              <w:t xml:space="preserve">- </w:t>
            </w:r>
            <w:r>
              <w:rPr>
                <w:rFonts w:ascii="Arial" w:hAnsi="Arial" w:cs="Arial"/>
                <w:bCs/>
                <w:sz w:val="24"/>
                <w:szCs w:val="24"/>
              </w:rPr>
              <w:t>Blake</w:t>
            </w:r>
            <w:r w:rsidR="003E380E">
              <w:rPr>
                <w:rFonts w:ascii="Arial" w:hAnsi="Arial" w:cs="Arial"/>
                <w:bCs/>
                <w:sz w:val="24"/>
                <w:szCs w:val="24"/>
              </w:rPr>
              <w:t xml:space="preserve"> cut himself when he was 9- self destructive people </w:t>
            </w:r>
          </w:p>
        </w:tc>
      </w:tr>
      <w:tr w:rsidR="00C45F86" w:rsidRPr="007A3857" w14:paraId="6546C5B1" w14:textId="77777777" w:rsidTr="00C45F86">
        <w:trPr>
          <w:trHeight w:val="2082"/>
        </w:trPr>
        <w:tc>
          <w:tcPr>
            <w:tcW w:w="5241" w:type="dxa"/>
          </w:tcPr>
          <w:p w14:paraId="6A3BEE17" w14:textId="77777777" w:rsidR="00C45F86" w:rsidRPr="007A3857" w:rsidRDefault="00C45F86" w:rsidP="00C45F86">
            <w:pPr>
              <w:rPr>
                <w:rFonts w:ascii="Arial" w:hAnsi="Arial" w:cs="Arial"/>
                <w:b/>
                <w:sz w:val="24"/>
                <w:szCs w:val="24"/>
              </w:rPr>
            </w:pPr>
            <w:r w:rsidRPr="007A3857">
              <w:rPr>
                <w:rFonts w:ascii="Arial" w:hAnsi="Arial" w:cs="Arial"/>
                <w:b/>
                <w:sz w:val="24"/>
                <w:szCs w:val="24"/>
              </w:rPr>
              <w:t>Editing:</w:t>
            </w:r>
          </w:p>
          <w:p w14:paraId="1A0443DB" w14:textId="0BFC77A3" w:rsidR="00C45F86" w:rsidRPr="00CE0ED7" w:rsidRDefault="005A2EB5" w:rsidP="005A2EB5">
            <w:pPr>
              <w:pStyle w:val="ListParagraph"/>
              <w:numPr>
                <w:ilvl w:val="0"/>
                <w:numId w:val="1"/>
              </w:numPr>
              <w:rPr>
                <w:rFonts w:ascii="Arial" w:hAnsi="Arial" w:cs="Arial"/>
                <w:b/>
                <w:sz w:val="24"/>
                <w:szCs w:val="24"/>
              </w:rPr>
            </w:pPr>
            <w:r>
              <w:rPr>
                <w:rFonts w:ascii="Arial" w:hAnsi="Arial" w:cs="Arial"/>
                <w:bCs/>
                <w:sz w:val="24"/>
                <w:szCs w:val="24"/>
              </w:rPr>
              <w:t xml:space="preserve">Cross fade- song </w:t>
            </w:r>
            <w:r w:rsidR="00D9298B">
              <w:rPr>
                <w:rFonts w:ascii="Arial" w:hAnsi="Arial" w:cs="Arial"/>
                <w:bCs/>
                <w:sz w:val="24"/>
                <w:szCs w:val="24"/>
              </w:rPr>
              <w:t>notebook</w:t>
            </w:r>
            <w:r>
              <w:rPr>
                <w:rFonts w:ascii="Arial" w:hAnsi="Arial" w:cs="Arial"/>
                <w:bCs/>
                <w:sz w:val="24"/>
                <w:szCs w:val="24"/>
              </w:rPr>
              <w:t xml:space="preserve">/ still images </w:t>
            </w:r>
          </w:p>
          <w:p w14:paraId="1829EB42" w14:textId="767F06AB" w:rsidR="00CE0ED7" w:rsidRPr="00CE0ED7" w:rsidRDefault="00CE0ED7" w:rsidP="005A2EB5">
            <w:pPr>
              <w:pStyle w:val="ListParagraph"/>
              <w:numPr>
                <w:ilvl w:val="0"/>
                <w:numId w:val="1"/>
              </w:numPr>
              <w:rPr>
                <w:rFonts w:ascii="Arial" w:hAnsi="Arial" w:cs="Arial"/>
                <w:bCs/>
                <w:sz w:val="24"/>
                <w:szCs w:val="24"/>
              </w:rPr>
            </w:pPr>
            <w:r w:rsidRPr="00CE0ED7">
              <w:rPr>
                <w:rFonts w:ascii="Arial" w:hAnsi="Arial" w:cs="Arial"/>
                <w:bCs/>
                <w:sz w:val="24"/>
                <w:szCs w:val="24"/>
              </w:rPr>
              <w:t>Finger pointing</w:t>
            </w:r>
            <w:r>
              <w:rPr>
                <w:rFonts w:ascii="Arial" w:hAnsi="Arial" w:cs="Arial"/>
                <w:bCs/>
                <w:sz w:val="24"/>
                <w:szCs w:val="24"/>
              </w:rPr>
              <w:t xml:space="preserve">- manager </w:t>
            </w:r>
            <w:r w:rsidR="00D9298B">
              <w:rPr>
                <w:rFonts w:ascii="Arial" w:hAnsi="Arial" w:cs="Arial"/>
                <w:bCs/>
                <w:sz w:val="24"/>
                <w:szCs w:val="24"/>
              </w:rPr>
              <w:t>blames</w:t>
            </w:r>
            <w:r>
              <w:rPr>
                <w:rFonts w:ascii="Arial" w:hAnsi="Arial" w:cs="Arial"/>
                <w:bCs/>
                <w:sz w:val="24"/>
                <w:szCs w:val="24"/>
              </w:rPr>
              <w:t xml:space="preserve"> the family- cuts from interview to interview </w:t>
            </w:r>
            <w:r w:rsidR="00D1550A">
              <w:rPr>
                <w:rFonts w:ascii="Arial" w:hAnsi="Arial" w:cs="Arial"/>
                <w:bCs/>
                <w:sz w:val="24"/>
                <w:szCs w:val="24"/>
              </w:rPr>
              <w:t xml:space="preserve">of them </w:t>
            </w:r>
            <w:r w:rsidR="00D9298B">
              <w:rPr>
                <w:rFonts w:ascii="Arial" w:hAnsi="Arial" w:cs="Arial"/>
                <w:bCs/>
                <w:sz w:val="24"/>
                <w:szCs w:val="24"/>
              </w:rPr>
              <w:t>blaming</w:t>
            </w:r>
            <w:r w:rsidR="00D1550A">
              <w:rPr>
                <w:rFonts w:ascii="Arial" w:hAnsi="Arial" w:cs="Arial"/>
                <w:bCs/>
                <w:sz w:val="24"/>
                <w:szCs w:val="24"/>
              </w:rPr>
              <w:t xml:space="preserve"> </w:t>
            </w:r>
            <w:r w:rsidR="00D9298B">
              <w:rPr>
                <w:rFonts w:ascii="Arial" w:hAnsi="Arial" w:cs="Arial"/>
                <w:bCs/>
                <w:sz w:val="24"/>
                <w:szCs w:val="24"/>
              </w:rPr>
              <w:t>each other</w:t>
            </w:r>
            <w:r w:rsidR="00D1550A">
              <w:rPr>
                <w:rFonts w:ascii="Arial" w:hAnsi="Arial" w:cs="Arial"/>
                <w:bCs/>
                <w:sz w:val="24"/>
                <w:szCs w:val="24"/>
              </w:rPr>
              <w:t xml:space="preserve"> </w:t>
            </w:r>
          </w:p>
        </w:tc>
        <w:tc>
          <w:tcPr>
            <w:tcW w:w="5241" w:type="dxa"/>
          </w:tcPr>
          <w:p w14:paraId="1B3302F8" w14:textId="77777777" w:rsidR="00C45F86" w:rsidRPr="007A3857" w:rsidRDefault="00C45F86" w:rsidP="00C45F86">
            <w:pPr>
              <w:rPr>
                <w:rFonts w:ascii="Arial" w:hAnsi="Arial" w:cs="Arial"/>
                <w:b/>
                <w:sz w:val="24"/>
                <w:szCs w:val="24"/>
              </w:rPr>
            </w:pPr>
            <w:r w:rsidRPr="007A3857">
              <w:rPr>
                <w:rFonts w:ascii="Arial" w:hAnsi="Arial" w:cs="Arial"/>
                <w:b/>
                <w:sz w:val="24"/>
                <w:szCs w:val="24"/>
              </w:rPr>
              <w:t>Sound:</w:t>
            </w:r>
          </w:p>
          <w:p w14:paraId="3617DC20" w14:textId="57CB20FF" w:rsidR="00C45F86" w:rsidRDefault="00CE0ED7" w:rsidP="00D634AC">
            <w:pPr>
              <w:pStyle w:val="ListParagraph"/>
              <w:numPr>
                <w:ilvl w:val="0"/>
                <w:numId w:val="1"/>
              </w:numPr>
              <w:rPr>
                <w:rFonts w:ascii="Arial" w:hAnsi="Arial" w:cs="Arial"/>
                <w:bCs/>
                <w:sz w:val="24"/>
                <w:szCs w:val="24"/>
              </w:rPr>
            </w:pPr>
            <w:r>
              <w:rPr>
                <w:rFonts w:ascii="Arial" w:hAnsi="Arial" w:cs="Arial"/>
                <w:bCs/>
                <w:sz w:val="24"/>
                <w:szCs w:val="24"/>
              </w:rPr>
              <w:t>Non-</w:t>
            </w:r>
            <w:r w:rsidR="00D9298B">
              <w:rPr>
                <w:rFonts w:ascii="Arial" w:hAnsi="Arial" w:cs="Arial"/>
                <w:bCs/>
                <w:sz w:val="24"/>
                <w:szCs w:val="24"/>
              </w:rPr>
              <w:t>diegetic</w:t>
            </w:r>
            <w:r>
              <w:rPr>
                <w:rFonts w:ascii="Arial" w:hAnsi="Arial" w:cs="Arial"/>
                <w:bCs/>
                <w:sz w:val="24"/>
                <w:szCs w:val="24"/>
              </w:rPr>
              <w:t xml:space="preserve"> interviews </w:t>
            </w:r>
          </w:p>
          <w:p w14:paraId="4C647CA2" w14:textId="59F39E47" w:rsidR="00D634AC" w:rsidRDefault="00D9298B" w:rsidP="00D634AC">
            <w:pPr>
              <w:pStyle w:val="ListParagraph"/>
              <w:numPr>
                <w:ilvl w:val="0"/>
                <w:numId w:val="1"/>
              </w:numPr>
              <w:rPr>
                <w:rFonts w:ascii="Arial" w:hAnsi="Arial" w:cs="Arial"/>
                <w:bCs/>
                <w:sz w:val="24"/>
                <w:szCs w:val="24"/>
              </w:rPr>
            </w:pPr>
            <w:r>
              <w:rPr>
                <w:rFonts w:ascii="Arial" w:hAnsi="Arial" w:cs="Arial"/>
                <w:bCs/>
                <w:sz w:val="24"/>
                <w:szCs w:val="24"/>
              </w:rPr>
              <w:t>Manager</w:t>
            </w:r>
            <w:r w:rsidR="00D634AC">
              <w:rPr>
                <w:rFonts w:ascii="Arial" w:hAnsi="Arial" w:cs="Arial"/>
                <w:bCs/>
                <w:sz w:val="24"/>
                <w:szCs w:val="24"/>
              </w:rPr>
              <w:t xml:space="preserve"> ‘doctors lawyers can function on heroin’ </w:t>
            </w:r>
          </w:p>
          <w:p w14:paraId="66B54363" w14:textId="77777777" w:rsidR="00D634AC" w:rsidRDefault="00477492" w:rsidP="00D634AC">
            <w:pPr>
              <w:pStyle w:val="ListParagraph"/>
              <w:numPr>
                <w:ilvl w:val="0"/>
                <w:numId w:val="1"/>
              </w:numPr>
              <w:rPr>
                <w:rFonts w:ascii="Arial" w:hAnsi="Arial" w:cs="Arial"/>
                <w:bCs/>
                <w:sz w:val="24"/>
                <w:szCs w:val="24"/>
              </w:rPr>
            </w:pPr>
            <w:r>
              <w:rPr>
                <w:rFonts w:ascii="Arial" w:hAnsi="Arial" w:cs="Arial"/>
                <w:bCs/>
                <w:sz w:val="24"/>
                <w:szCs w:val="24"/>
              </w:rPr>
              <w:t xml:space="preserve">Ominous music </w:t>
            </w:r>
          </w:p>
          <w:p w14:paraId="54E7A489" w14:textId="5BE0613A" w:rsidR="00477492" w:rsidRDefault="00477492" w:rsidP="00D634AC">
            <w:pPr>
              <w:pStyle w:val="ListParagraph"/>
              <w:numPr>
                <w:ilvl w:val="0"/>
                <w:numId w:val="1"/>
              </w:numPr>
              <w:rPr>
                <w:rFonts w:ascii="Arial" w:hAnsi="Arial" w:cs="Arial"/>
                <w:bCs/>
                <w:sz w:val="24"/>
                <w:szCs w:val="24"/>
              </w:rPr>
            </w:pPr>
            <w:r>
              <w:rPr>
                <w:rFonts w:ascii="Arial" w:hAnsi="Arial" w:cs="Arial"/>
                <w:bCs/>
                <w:sz w:val="24"/>
                <w:szCs w:val="24"/>
              </w:rPr>
              <w:t>Lyr</w:t>
            </w:r>
            <w:r w:rsidR="00D9298B">
              <w:rPr>
                <w:rFonts w:ascii="Arial" w:hAnsi="Arial" w:cs="Arial"/>
                <w:bCs/>
                <w:sz w:val="24"/>
                <w:szCs w:val="24"/>
              </w:rPr>
              <w:t xml:space="preserve">ics </w:t>
            </w:r>
            <w:r>
              <w:rPr>
                <w:rFonts w:ascii="Arial" w:hAnsi="Arial" w:cs="Arial"/>
                <w:bCs/>
                <w:sz w:val="24"/>
                <w:szCs w:val="24"/>
              </w:rPr>
              <w:t>relate to what</w:t>
            </w:r>
            <w:r w:rsidR="00D9298B">
              <w:rPr>
                <w:rFonts w:ascii="Arial" w:hAnsi="Arial" w:cs="Arial"/>
                <w:bCs/>
                <w:sz w:val="24"/>
                <w:szCs w:val="24"/>
              </w:rPr>
              <w:t>’s happening</w:t>
            </w:r>
            <w:r>
              <w:rPr>
                <w:rFonts w:ascii="Arial" w:hAnsi="Arial" w:cs="Arial"/>
                <w:bCs/>
                <w:sz w:val="24"/>
                <w:szCs w:val="24"/>
              </w:rPr>
              <w:t xml:space="preserve"> on screen </w:t>
            </w:r>
          </w:p>
          <w:p w14:paraId="395609AF" w14:textId="3357EE87" w:rsidR="00477492" w:rsidRDefault="00477492" w:rsidP="00D634AC">
            <w:pPr>
              <w:pStyle w:val="ListParagraph"/>
              <w:numPr>
                <w:ilvl w:val="0"/>
                <w:numId w:val="1"/>
              </w:numPr>
              <w:rPr>
                <w:rFonts w:ascii="Arial" w:hAnsi="Arial" w:cs="Arial"/>
                <w:bCs/>
                <w:sz w:val="24"/>
                <w:szCs w:val="24"/>
              </w:rPr>
            </w:pPr>
            <w:r>
              <w:rPr>
                <w:rFonts w:ascii="Arial" w:hAnsi="Arial" w:cs="Arial"/>
                <w:bCs/>
                <w:sz w:val="24"/>
                <w:szCs w:val="24"/>
              </w:rPr>
              <w:t xml:space="preserve">Voice over ‘in love with </w:t>
            </w:r>
            <w:r w:rsidR="00D9298B">
              <w:rPr>
                <w:rFonts w:ascii="Arial" w:hAnsi="Arial" w:cs="Arial"/>
                <w:bCs/>
                <w:sz w:val="24"/>
                <w:szCs w:val="24"/>
              </w:rPr>
              <w:t>B</w:t>
            </w:r>
            <w:r>
              <w:rPr>
                <w:rFonts w:ascii="Arial" w:hAnsi="Arial" w:cs="Arial"/>
                <w:bCs/>
                <w:sz w:val="24"/>
                <w:szCs w:val="24"/>
              </w:rPr>
              <w:t xml:space="preserve">lake’ </w:t>
            </w:r>
            <w:r w:rsidR="00210424">
              <w:rPr>
                <w:rFonts w:ascii="Arial" w:hAnsi="Arial" w:cs="Arial"/>
                <w:bCs/>
                <w:sz w:val="24"/>
                <w:szCs w:val="24"/>
              </w:rPr>
              <w:t xml:space="preserve">– cross fades to hearts- </w:t>
            </w:r>
            <w:r w:rsidR="00D9298B">
              <w:rPr>
                <w:rFonts w:ascii="Arial" w:hAnsi="Arial" w:cs="Arial"/>
                <w:bCs/>
                <w:sz w:val="24"/>
                <w:szCs w:val="24"/>
              </w:rPr>
              <w:t>coenocytes</w:t>
            </w:r>
            <w:r w:rsidR="00210424">
              <w:rPr>
                <w:rFonts w:ascii="Arial" w:hAnsi="Arial" w:cs="Arial"/>
                <w:bCs/>
                <w:sz w:val="24"/>
                <w:szCs w:val="24"/>
              </w:rPr>
              <w:t xml:space="preserve"> voice over to visuals </w:t>
            </w:r>
          </w:p>
          <w:p w14:paraId="0F059C38" w14:textId="2C552CFD" w:rsidR="00394D00" w:rsidRPr="00CE0ED7" w:rsidRDefault="00394D00" w:rsidP="00D634AC">
            <w:pPr>
              <w:pStyle w:val="ListParagraph"/>
              <w:numPr>
                <w:ilvl w:val="0"/>
                <w:numId w:val="1"/>
              </w:numPr>
              <w:rPr>
                <w:rFonts w:ascii="Arial" w:hAnsi="Arial" w:cs="Arial"/>
                <w:bCs/>
                <w:sz w:val="24"/>
                <w:szCs w:val="24"/>
              </w:rPr>
            </w:pPr>
            <w:r>
              <w:rPr>
                <w:rFonts w:ascii="Arial" w:hAnsi="Arial" w:cs="Arial"/>
                <w:bCs/>
                <w:sz w:val="24"/>
                <w:szCs w:val="24"/>
              </w:rPr>
              <w:t xml:space="preserve">‘Like to </w:t>
            </w:r>
            <w:r w:rsidR="00D9298B">
              <w:rPr>
                <w:rFonts w:ascii="Arial" w:hAnsi="Arial" w:cs="Arial"/>
                <w:bCs/>
                <w:sz w:val="24"/>
                <w:szCs w:val="24"/>
              </w:rPr>
              <w:t>self-sabotage</w:t>
            </w:r>
            <w:r>
              <w:rPr>
                <w:rFonts w:ascii="Arial" w:hAnsi="Arial" w:cs="Arial"/>
                <w:bCs/>
                <w:sz w:val="24"/>
                <w:szCs w:val="24"/>
              </w:rPr>
              <w:t xml:space="preserve">’ </w:t>
            </w:r>
          </w:p>
        </w:tc>
      </w:tr>
    </w:tbl>
    <w:p w14:paraId="671AFDBA" w14:textId="660BA124" w:rsidR="007A7AD5" w:rsidRPr="007A3857" w:rsidRDefault="007A7AD5">
      <w:pPr>
        <w:rPr>
          <w:rFonts w:ascii="Arial" w:hAnsi="Arial" w:cs="Arial"/>
          <w:b/>
          <w:sz w:val="24"/>
          <w:szCs w:val="24"/>
        </w:rPr>
      </w:pPr>
      <w:r w:rsidRPr="007A3857">
        <w:rPr>
          <w:rFonts w:ascii="Arial" w:hAnsi="Arial" w:cs="Arial"/>
          <w:b/>
          <w:sz w:val="24"/>
          <w:szCs w:val="24"/>
        </w:rPr>
        <w:t>Film form</w:t>
      </w:r>
      <w:r w:rsidR="007A3857" w:rsidRPr="007A3857">
        <w:rPr>
          <w:rFonts w:ascii="Arial" w:hAnsi="Arial" w:cs="Arial"/>
          <w:b/>
          <w:sz w:val="24"/>
          <w:szCs w:val="24"/>
        </w:rPr>
        <w:t xml:space="preserve"> (technical details and analysis)</w:t>
      </w:r>
      <w:r w:rsidRPr="007A3857">
        <w:rPr>
          <w:rFonts w:ascii="Arial" w:hAnsi="Arial" w:cs="Arial"/>
          <w:b/>
          <w:sz w:val="24"/>
          <w:szCs w:val="24"/>
        </w:rPr>
        <w:t>:</w:t>
      </w:r>
      <w:r w:rsidR="00CC7666">
        <w:rPr>
          <w:rFonts w:ascii="Arial" w:hAnsi="Arial" w:cs="Arial"/>
          <w:b/>
          <w:sz w:val="24"/>
          <w:szCs w:val="24"/>
        </w:rPr>
        <w:t xml:space="preserve"> 00:32:08- 00:35:02</w:t>
      </w:r>
    </w:p>
    <w:p w14:paraId="1184AE07" w14:textId="77777777"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14:paraId="2A14F3C6" w14:textId="77777777"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14:paraId="00D8B35F" w14:textId="77777777" w:rsidR="00364CA2" w:rsidRDefault="00364CA2" w:rsidP="00364CA2">
      <w:pPr>
        <w:rPr>
          <w:rFonts w:ascii="Arial" w:hAnsi="Arial" w:cs="Arial"/>
          <w:b/>
          <w:sz w:val="24"/>
          <w:szCs w:val="24"/>
        </w:rPr>
      </w:pPr>
    </w:p>
    <w:p w14:paraId="1465FF15" w14:textId="77777777" w:rsidR="00364CA2" w:rsidRDefault="00364CA2" w:rsidP="00364CA2">
      <w:pPr>
        <w:rPr>
          <w:rFonts w:ascii="Arial" w:hAnsi="Arial" w:cs="Arial"/>
          <w:b/>
          <w:sz w:val="24"/>
          <w:szCs w:val="24"/>
        </w:rPr>
      </w:pPr>
    </w:p>
    <w:p w14:paraId="27F78B9E" w14:textId="77777777" w:rsidR="00364CA2" w:rsidRDefault="00364CA2" w:rsidP="00364CA2">
      <w:pPr>
        <w:rPr>
          <w:rFonts w:ascii="Arial" w:hAnsi="Arial" w:cs="Arial"/>
          <w:b/>
          <w:sz w:val="24"/>
          <w:szCs w:val="24"/>
        </w:rPr>
      </w:pPr>
    </w:p>
    <w:p w14:paraId="5EB3FA36" w14:textId="77777777" w:rsidR="00A8019A" w:rsidRDefault="00A8019A" w:rsidP="00364CA2">
      <w:pPr>
        <w:rPr>
          <w:rFonts w:ascii="Arial" w:hAnsi="Arial" w:cs="Arial"/>
          <w:b/>
          <w:sz w:val="24"/>
          <w:szCs w:val="24"/>
        </w:rPr>
      </w:pPr>
    </w:p>
    <w:p w14:paraId="3992C897" w14:textId="77777777" w:rsidR="00364CA2" w:rsidRPr="00364CA2" w:rsidRDefault="00364CA2" w:rsidP="00364CA2">
      <w:pPr>
        <w:rPr>
          <w:rFonts w:ascii="Arial" w:hAnsi="Arial" w:cs="Arial"/>
          <w:b/>
          <w:sz w:val="24"/>
          <w:szCs w:val="24"/>
        </w:rPr>
      </w:pPr>
    </w:p>
    <w:p w14:paraId="4F261847" w14:textId="77777777" w:rsidR="002D5664" w:rsidRDefault="002D5664" w:rsidP="00364CA2">
      <w:pPr>
        <w:rPr>
          <w:rFonts w:ascii="Arial" w:hAnsi="Arial" w:cs="Arial"/>
          <w:b/>
          <w:sz w:val="24"/>
          <w:szCs w:val="24"/>
        </w:rPr>
      </w:pPr>
    </w:p>
    <w:p w14:paraId="037E4A51" w14:textId="77777777" w:rsidR="002D5664" w:rsidRDefault="002D5664" w:rsidP="00364CA2">
      <w:pPr>
        <w:rPr>
          <w:rFonts w:ascii="Arial" w:hAnsi="Arial" w:cs="Arial"/>
          <w:b/>
          <w:sz w:val="24"/>
          <w:szCs w:val="24"/>
        </w:rPr>
      </w:pPr>
    </w:p>
    <w:p w14:paraId="1EF5B5D5" w14:textId="77777777" w:rsidR="002D5664" w:rsidRDefault="002D5664" w:rsidP="00364CA2">
      <w:pPr>
        <w:rPr>
          <w:rFonts w:ascii="Arial" w:hAnsi="Arial" w:cs="Arial"/>
          <w:b/>
          <w:sz w:val="24"/>
          <w:szCs w:val="24"/>
        </w:rPr>
      </w:pPr>
    </w:p>
    <w:p w14:paraId="534D6CE4" w14:textId="77777777" w:rsidR="00B41984" w:rsidRPr="007A3857" w:rsidRDefault="00364CA2" w:rsidP="00364CA2">
      <w:pPr>
        <w:rPr>
          <w:rFonts w:ascii="Arial" w:hAnsi="Arial" w:cs="Arial"/>
          <w:b/>
          <w:sz w:val="24"/>
          <w:szCs w:val="24"/>
        </w:rPr>
      </w:pPr>
      <w:r w:rsidRPr="00364CA2">
        <w:rPr>
          <w:rFonts w:ascii="Arial" w:hAnsi="Arial" w:cs="Arial"/>
          <w:b/>
          <w:sz w:val="24"/>
          <w:szCs w:val="24"/>
        </w:rPr>
        <w:t>Michael Moore is a very visible presence in his documentaries, which can thus be described as participatory and performative. His work is highly committed – overtly 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14:paraId="5C574FBA" w14:textId="77777777" w:rsidR="00B41984" w:rsidRDefault="00B41984">
      <w:pPr>
        <w:rPr>
          <w:rFonts w:ascii="Arial" w:hAnsi="Arial" w:cs="Arial"/>
          <w:b/>
          <w:sz w:val="24"/>
          <w:szCs w:val="24"/>
        </w:rPr>
      </w:pPr>
    </w:p>
    <w:p w14:paraId="1C9A77CD" w14:textId="77777777" w:rsidR="00364CA2" w:rsidRDefault="00364CA2">
      <w:pPr>
        <w:rPr>
          <w:rFonts w:ascii="Arial" w:hAnsi="Arial" w:cs="Arial"/>
          <w:b/>
          <w:sz w:val="24"/>
          <w:szCs w:val="24"/>
        </w:rPr>
      </w:pPr>
    </w:p>
    <w:p w14:paraId="6CF2B628" w14:textId="77777777" w:rsidR="00364CA2" w:rsidRDefault="00364CA2">
      <w:pPr>
        <w:rPr>
          <w:rFonts w:ascii="Arial" w:hAnsi="Arial" w:cs="Arial"/>
          <w:b/>
          <w:sz w:val="24"/>
          <w:szCs w:val="24"/>
        </w:rPr>
      </w:pPr>
    </w:p>
    <w:p w14:paraId="36430FB2" w14:textId="77777777" w:rsidR="002D5664" w:rsidRDefault="002D5664">
      <w:pPr>
        <w:rPr>
          <w:rFonts w:ascii="Arial" w:hAnsi="Arial" w:cs="Arial"/>
          <w:b/>
          <w:sz w:val="24"/>
          <w:szCs w:val="24"/>
        </w:rPr>
      </w:pPr>
    </w:p>
    <w:p w14:paraId="45BE008C" w14:textId="77777777" w:rsidR="002D5664" w:rsidRDefault="002D5664">
      <w:pPr>
        <w:rPr>
          <w:rFonts w:ascii="Arial" w:hAnsi="Arial" w:cs="Arial"/>
          <w:b/>
          <w:sz w:val="24"/>
          <w:szCs w:val="24"/>
        </w:rPr>
      </w:pPr>
    </w:p>
    <w:p w14:paraId="2527CF61" w14:textId="77777777" w:rsidR="00A8019A" w:rsidRDefault="00A8019A">
      <w:pPr>
        <w:rPr>
          <w:rFonts w:ascii="Arial" w:hAnsi="Arial" w:cs="Arial"/>
          <w:b/>
          <w:sz w:val="24"/>
          <w:szCs w:val="24"/>
        </w:rPr>
      </w:pPr>
    </w:p>
    <w:p w14:paraId="034B91E3" w14:textId="77777777" w:rsidR="00A8019A" w:rsidRDefault="00A8019A">
      <w:pPr>
        <w:rPr>
          <w:rFonts w:ascii="Arial" w:hAnsi="Arial" w:cs="Arial"/>
          <w:b/>
          <w:sz w:val="24"/>
          <w:szCs w:val="24"/>
        </w:rPr>
      </w:pPr>
    </w:p>
    <w:p w14:paraId="0528562F" w14:textId="77777777" w:rsidR="002D5664" w:rsidRDefault="002D5664">
      <w:pPr>
        <w:rPr>
          <w:rFonts w:ascii="Arial" w:hAnsi="Arial" w:cs="Arial"/>
          <w:b/>
          <w:sz w:val="24"/>
          <w:szCs w:val="24"/>
        </w:rPr>
      </w:pPr>
    </w:p>
    <w:p w14:paraId="777EFCB3" w14:textId="77777777" w:rsidR="002D5664" w:rsidRDefault="002D5664">
      <w:pPr>
        <w:rPr>
          <w:rFonts w:ascii="Arial" w:hAnsi="Arial" w:cs="Arial"/>
          <w:b/>
          <w:sz w:val="24"/>
          <w:szCs w:val="24"/>
        </w:rPr>
      </w:pPr>
    </w:p>
    <w:p w14:paraId="5DB155A1" w14:textId="77777777" w:rsidR="002D5664" w:rsidRDefault="002D5664">
      <w:pPr>
        <w:rPr>
          <w:rFonts w:ascii="Arial" w:hAnsi="Arial" w:cs="Arial"/>
          <w:b/>
          <w:sz w:val="24"/>
          <w:szCs w:val="24"/>
        </w:rPr>
      </w:pPr>
    </w:p>
    <w:p w14:paraId="772EE0B8" w14:textId="77777777" w:rsidR="00364CA2" w:rsidRDefault="00364CA2">
      <w:pPr>
        <w:rPr>
          <w:rFonts w:ascii="Arial" w:hAnsi="Arial" w:cs="Arial"/>
          <w:b/>
          <w:sz w:val="24"/>
          <w:szCs w:val="24"/>
        </w:rPr>
      </w:pPr>
    </w:p>
    <w:p w14:paraId="5C6FEDE0" w14:textId="77777777" w:rsidR="00364CA2" w:rsidRPr="007A3857" w:rsidRDefault="00364CA2">
      <w:pPr>
        <w:rPr>
          <w:rFonts w:ascii="Arial" w:hAnsi="Arial" w:cs="Arial"/>
          <w:b/>
          <w:sz w:val="24"/>
          <w:szCs w:val="24"/>
        </w:rPr>
      </w:pPr>
      <w:r w:rsidRPr="00364CA2">
        <w:rPr>
          <w:rFonts w:ascii="Arial" w:hAnsi="Arial" w:cs="Arial"/>
          <w:b/>
          <w:sz w:val="24"/>
          <w:szCs w:val="24"/>
        </w:rPr>
        <w:t>Critical debates: The significance of digital technology in fil</w:t>
      </w:r>
      <w:r>
        <w:rPr>
          <w:rFonts w:ascii="Arial" w:hAnsi="Arial" w:cs="Arial"/>
          <w:b/>
          <w:sz w:val="24"/>
          <w:szCs w:val="24"/>
        </w:rPr>
        <w:t>m: Objectivity, construction, truth/reality, manipulation, positioning.</w:t>
      </w:r>
    </w:p>
    <w:p w14:paraId="4D058E1B" w14:textId="77777777" w:rsidR="00B41984" w:rsidRPr="007A3857" w:rsidRDefault="00B41984">
      <w:pPr>
        <w:rPr>
          <w:rFonts w:ascii="Arial" w:hAnsi="Arial" w:cs="Arial"/>
          <w:b/>
          <w:sz w:val="24"/>
          <w:szCs w:val="24"/>
        </w:rPr>
      </w:pPr>
    </w:p>
    <w:p w14:paraId="69297294" w14:textId="77777777" w:rsidR="00B41984" w:rsidRPr="007A3857" w:rsidRDefault="00B41984">
      <w:pPr>
        <w:rPr>
          <w:rFonts w:ascii="Arial" w:hAnsi="Arial" w:cs="Arial"/>
          <w:b/>
          <w:sz w:val="24"/>
          <w:szCs w:val="24"/>
        </w:rPr>
      </w:pPr>
    </w:p>
    <w:sectPr w:rsidR="00B41984" w:rsidRPr="007A3857"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E4C5EC" w14:textId="77777777" w:rsidR="00177E78" w:rsidRDefault="00177E78" w:rsidP="000B3252">
      <w:pPr>
        <w:spacing w:after="0" w:line="240" w:lineRule="auto"/>
      </w:pPr>
      <w:r>
        <w:separator/>
      </w:r>
    </w:p>
  </w:endnote>
  <w:endnote w:type="continuationSeparator" w:id="0">
    <w:p w14:paraId="08535065" w14:textId="77777777" w:rsidR="00177E78" w:rsidRDefault="00177E78"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BBC2D2" w14:textId="77777777" w:rsidR="00177E78" w:rsidRDefault="00177E78" w:rsidP="000B3252">
      <w:pPr>
        <w:spacing w:after="0" w:line="240" w:lineRule="auto"/>
      </w:pPr>
      <w:r>
        <w:separator/>
      </w:r>
    </w:p>
  </w:footnote>
  <w:footnote w:type="continuationSeparator" w:id="0">
    <w:p w14:paraId="78C104E7" w14:textId="77777777" w:rsidR="00177E78" w:rsidRDefault="00177E78"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FD2C8D"/>
    <w:multiLevelType w:val="hybridMultilevel"/>
    <w:tmpl w:val="E2043E0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CC7D33"/>
    <w:multiLevelType w:val="hybridMultilevel"/>
    <w:tmpl w:val="B17C8B5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63F78"/>
    <w:rsid w:val="00084B03"/>
    <w:rsid w:val="000B3252"/>
    <w:rsid w:val="00177E78"/>
    <w:rsid w:val="001A6A3E"/>
    <w:rsid w:val="001E79A2"/>
    <w:rsid w:val="00210424"/>
    <w:rsid w:val="0023194E"/>
    <w:rsid w:val="002C40F4"/>
    <w:rsid w:val="002D5664"/>
    <w:rsid w:val="00310B6F"/>
    <w:rsid w:val="00364CA2"/>
    <w:rsid w:val="00394D00"/>
    <w:rsid w:val="003E380E"/>
    <w:rsid w:val="00477492"/>
    <w:rsid w:val="00561531"/>
    <w:rsid w:val="005A2EB5"/>
    <w:rsid w:val="007A3857"/>
    <w:rsid w:val="007A7AD5"/>
    <w:rsid w:val="0099527B"/>
    <w:rsid w:val="009D4756"/>
    <w:rsid w:val="00A8019A"/>
    <w:rsid w:val="00AC0FAE"/>
    <w:rsid w:val="00B41984"/>
    <w:rsid w:val="00B61D17"/>
    <w:rsid w:val="00C414F3"/>
    <w:rsid w:val="00C45F86"/>
    <w:rsid w:val="00CC7666"/>
    <w:rsid w:val="00CE0ED7"/>
    <w:rsid w:val="00CF3ADC"/>
    <w:rsid w:val="00D1550A"/>
    <w:rsid w:val="00D2481C"/>
    <w:rsid w:val="00D634AC"/>
    <w:rsid w:val="00D9298B"/>
    <w:rsid w:val="00E3431F"/>
    <w:rsid w:val="00E35E0B"/>
    <w:rsid w:val="00EF19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84277"/>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paragraph" w:styleId="ListParagraph">
    <w:name w:val="List Paragraph"/>
    <w:basedOn w:val="Normal"/>
    <w:uiPriority w:val="34"/>
    <w:qFormat/>
    <w:rsid w:val="005A2E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21488-6E4C-B54D-B599-BA9816D35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22</cp:revision>
  <dcterms:created xsi:type="dcterms:W3CDTF">2020-12-08T15:19:00Z</dcterms:created>
  <dcterms:modified xsi:type="dcterms:W3CDTF">2020-12-08T16:45:00Z</dcterms:modified>
</cp:coreProperties>
</file>